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宋体" w:hAnsi="宋体" w:eastAsia="宋体" w:cs="宋体"/>
          <w:b/>
          <w:bCs/>
          <w:sz w:val="36"/>
          <w:szCs w:val="36"/>
        </w:rPr>
      </w:pPr>
    </w:p>
    <w:p>
      <w:pPr>
        <w:pStyle w:val="2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ascii="Times New Roman" w:eastAsia="宋体"/>
          <w:b/>
          <w:bCs/>
          <w:sz w:val="36"/>
          <w:szCs w:val="36"/>
        </w:rPr>
        <w:t>2022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年度广东省科学技术奖公示表</w:t>
      </w:r>
    </w:p>
    <w:p/>
    <w:tbl>
      <w:tblPr>
        <w:tblStyle w:val="5"/>
        <w:tblW w:w="94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  <w:gridCol w:w="7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61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项目名称</w:t>
            </w:r>
          </w:p>
        </w:tc>
        <w:tc>
          <w:tcPr>
            <w:tcW w:w="784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/>
                <w:sz w:val="24"/>
              </w:rPr>
              <w:t>针刺镇痛效应的脑网络调控机制及关键技术研究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b/>
                <w:bCs/>
              </w:rPr>
              <w:t>主要完成单位</w:t>
            </w:r>
          </w:p>
        </w:tc>
        <w:tc>
          <w:tcPr>
            <w:tcW w:w="7849" w:type="dxa"/>
            <w:vAlign w:val="center"/>
          </w:tcPr>
          <w:p>
            <w:pPr>
              <w:spacing w:line="360" w:lineRule="auto"/>
              <w:ind w:firstLine="2100" w:firstLineChars="10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广州中医药大学第二附属医院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主要完成人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b/>
                <w:bCs/>
              </w:rPr>
              <w:t>（职称、完成单位、工作单位）</w:t>
            </w:r>
          </w:p>
        </w:tc>
        <w:tc>
          <w:tcPr>
            <w:tcW w:w="7849" w:type="dxa"/>
            <w:vAlign w:val="center"/>
          </w:tcPr>
          <w:p>
            <w:pPr>
              <w:autoSpaceDE w:val="0"/>
              <w:autoSpaceDN w:val="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1.刘波（职称：主任医师，完成单位：广州中医药大学第二附属医院，工作单位：广州中医药大学第二附属医院，主要贡献：为项目的主要负责人，全面负责项目的组织、实验设计及实施工作及论文撰写）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2.张岳（职称：副主任医师，完成单位：广州中医药大学第二附属医院，工作单位：广州中医药大学第二附属医院，主要贡献：实验工作及文章撰写）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3.陈俊（职称：主任医师，完成单位：广州中医药大学第二附属医院，工作单位：广州中医药大学第二附属医院，主要贡献：负责项目的组织、实验设计、数据分析及部分论文撰写修改）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4.叶泳松（职称：副主任医师，完成单位：广州中医药大学第二附属医院，工作单位：广州中医药大学第二附属医院，主要贡献：论文撰写）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5.钟治平 （职称：副主任医师，完成单位：广州中医药大学第二附属医院，工作单位：广州中医药大学第二附属医院，部分论文撰写）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6.刘岘（职称：主任医师，完成单位：广州中医药大学第二附属医院，工作单位：广州中医药大学第二附属医院，主要贡献：负责项目的组织、实验设计、数据分析）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7.陈鑫（职称：副主任医师，完成单位：广州中医药大学第二附属医院，工作单位：广州中医药大学第二附属医院，主要贡献：</w:t>
            </w:r>
            <w:r>
              <w:rPr>
                <w:rFonts w:ascii="仿宋" w:hAnsi="仿宋" w:eastAsia="仿宋"/>
              </w:rPr>
              <w:t>文献调研、资料整理</w:t>
            </w:r>
            <w:r>
              <w:rPr>
                <w:rFonts w:hint="eastAsia" w:ascii="仿宋" w:hAnsi="仿宋" w:eastAsia="仿宋"/>
              </w:rPr>
              <w:t>及</w:t>
            </w:r>
            <w:r>
              <w:rPr>
                <w:rFonts w:ascii="仿宋" w:hAnsi="仿宋" w:eastAsia="仿宋"/>
              </w:rPr>
              <w:t>文</w:t>
            </w:r>
            <w:r>
              <w:rPr>
                <w:rFonts w:hint="eastAsia" w:ascii="仿宋" w:hAnsi="仿宋" w:eastAsia="仿宋"/>
              </w:rPr>
              <w:t>章撰写）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 w:cs="仿宋"/>
              </w:rPr>
              <w:t>8.</w:t>
            </w:r>
            <w:r>
              <w:rPr>
                <w:rFonts w:hint="eastAsia" w:ascii="仿宋" w:hAnsi="仿宋" w:eastAsia="仿宋" w:cs="仿宋"/>
              </w:rPr>
              <w:t>侯小燕</w:t>
            </w:r>
            <w:r>
              <w:rPr>
                <w:rFonts w:hint="eastAsia" w:ascii="仿宋" w:hAnsi="仿宋" w:eastAsia="仿宋"/>
              </w:rPr>
              <w:t>（职称：主治医师，完成单位：广州中医药大学第二附属医院，工作单位：广州中医药大学第二附属医院，主要贡献：磁共振数据整理和分析，文章撰写）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9</w:t>
            </w:r>
            <w:r>
              <w:rPr>
                <w:rFonts w:ascii="仿宋" w:hAnsi="仿宋" w:eastAsia="仿宋"/>
              </w:rPr>
              <w:t>.</w:t>
            </w:r>
            <w:r>
              <w:rPr>
                <w:rFonts w:hint="eastAsia" w:ascii="仿宋" w:hAnsi="仿宋" w:eastAsia="仿宋"/>
              </w:rPr>
              <w:t>严兆贤（职称：主管技师，完成单位：广州中医药大学第二附属医院，工作单位：广州中医药大学第二附属医院，主要贡献：磁共振扫描）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10.傅成伟（职称：医师，完成单位：广州中医药大学第二附属医院，工作单位：广州中医药大学第二附属医院，主要贡献：磁共振扫描及数据收集、分析）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代表性论文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专著目录</w:t>
            </w:r>
          </w:p>
        </w:tc>
        <w:tc>
          <w:tcPr>
            <w:tcW w:w="7849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论文1:</w:t>
            </w:r>
            <w:r>
              <w:rPr>
                <w:rFonts w:ascii="仿宋" w:hAnsi="仿宋" w:eastAsia="仿宋"/>
              </w:rPr>
              <w:t>&lt;</w:t>
            </w:r>
            <w:r>
              <w:rPr>
                <w:rFonts w:hint="eastAsia" w:ascii="仿宋" w:hAnsi="仿宋" w:eastAsia="仿宋"/>
              </w:rPr>
              <w:t>Transcutaneous auricular vagus nerve stimulation (taVNS) for migraine: an fMRI study、Reg Anesth Pain Med、2021,46、第一作者：张岳、黄依婷，通讯作者：刘波、孔健&gt;（IF=7.01）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论文2：&lt;Transcutaneous auricular vagus nerve stimulation at 1 Hz modulates locus activity and resting state functional connectivity in patients withmigraine An fMRI study、NeuroImage: Clinical、2019,24、第一作者：张岳、刘娇，通讯作者：刘波、孔健&gt;（IF=4.3）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论文3：&lt;</w:t>
            </w:r>
            <w:r>
              <w:t xml:space="preserve"> </w:t>
            </w:r>
            <w:r>
              <w:rPr>
                <w:rFonts w:ascii="仿宋" w:hAnsi="仿宋" w:eastAsia="仿宋"/>
              </w:rPr>
              <w:t>Early Fractional Amplitude of Low Frequency Fluctuation Can Predict the Efficacy of Transcutaneous Auricular Vagus Nerve Stimulation Treatment for Migraine Without Aura</w:t>
            </w:r>
            <w:r>
              <w:rPr>
                <w:rFonts w:hint="eastAsia" w:ascii="仿宋" w:hAnsi="仿宋" w:eastAsia="仿宋"/>
              </w:rPr>
              <w:t>、</w:t>
            </w:r>
            <w:r>
              <w:rPr>
                <w:rFonts w:ascii="仿宋" w:hAnsi="仿宋" w:eastAsia="仿宋"/>
              </w:rPr>
              <w:t>Frontiers in Molecular Neuroscience</w:t>
            </w:r>
            <w:r>
              <w:rPr>
                <w:rFonts w:hint="eastAsia" w:ascii="仿宋" w:hAnsi="仿宋" w:eastAsia="仿宋"/>
              </w:rPr>
              <w:t>、20</w:t>
            </w:r>
            <w:r>
              <w:rPr>
                <w:rFonts w:ascii="仿宋" w:hAnsi="仿宋" w:eastAsia="仿宋"/>
              </w:rPr>
              <w:t>22</w:t>
            </w:r>
            <w:r>
              <w:rPr>
                <w:rFonts w:hint="eastAsia" w:ascii="仿宋" w:hAnsi="仿宋" w:eastAsia="仿宋"/>
              </w:rPr>
              <w:t>,</w:t>
            </w:r>
            <w:r>
              <w:rPr>
                <w:rFonts w:ascii="仿宋" w:hAnsi="仿宋" w:eastAsia="仿宋"/>
              </w:rPr>
              <w:t>15</w:t>
            </w:r>
            <w:r>
              <w:rPr>
                <w:rFonts w:hint="eastAsia" w:ascii="仿宋" w:hAnsi="仿宋" w:eastAsia="仿宋"/>
              </w:rPr>
              <w:t>、第一作者：冯梦晗、张岳，通讯作者：刘波&gt;（IF=</w:t>
            </w:r>
            <w:r>
              <w:rPr>
                <w:rFonts w:ascii="仿宋" w:hAnsi="仿宋" w:eastAsia="仿宋"/>
              </w:rPr>
              <w:t>6.2</w:t>
            </w:r>
            <w:r>
              <w:rPr>
                <w:rFonts w:hint="eastAsia" w:ascii="仿宋" w:hAnsi="仿宋" w:eastAsia="仿宋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论文4：&lt;</w:t>
            </w:r>
            <w:r>
              <w:t xml:space="preserve"> </w:t>
            </w:r>
            <w:r>
              <w:rPr>
                <w:rFonts w:ascii="仿宋" w:hAnsi="仿宋" w:eastAsia="仿宋" w:cs="仿宋"/>
                <w:szCs w:val="21"/>
              </w:rPr>
              <w:t>Predicting response to tVNS in patients with migraine using functional MRI A voxels_based machine learning analysis</w:t>
            </w:r>
            <w:r>
              <w:rPr>
                <w:rFonts w:hint="eastAsia" w:ascii="仿宋" w:hAnsi="仿宋" w:eastAsia="仿宋"/>
              </w:rPr>
              <w:t>、</w:t>
            </w:r>
            <w:r>
              <w:rPr>
                <w:rFonts w:ascii="仿宋" w:hAnsi="仿宋" w:eastAsia="仿宋"/>
              </w:rPr>
              <w:t>Frontiers in Neuroscience</w:t>
            </w:r>
            <w:r>
              <w:rPr>
                <w:rFonts w:hint="eastAsia" w:ascii="仿宋" w:hAnsi="仿宋" w:eastAsia="仿宋"/>
              </w:rPr>
              <w:t>、202</w:t>
            </w:r>
            <w:r>
              <w:rPr>
                <w:rFonts w:ascii="仿宋" w:hAnsi="仿宋" w:eastAsia="仿宋"/>
              </w:rPr>
              <w:t>2</w:t>
            </w:r>
            <w:r>
              <w:rPr>
                <w:rFonts w:hint="eastAsia" w:ascii="仿宋" w:hAnsi="仿宋" w:eastAsia="仿宋"/>
              </w:rPr>
              <w:t>,</w:t>
            </w:r>
            <w:r>
              <w:t xml:space="preserve"> </w:t>
            </w:r>
            <w:r>
              <w:rPr>
                <w:rFonts w:ascii="仿宋" w:hAnsi="仿宋" w:eastAsia="仿宋"/>
              </w:rPr>
              <w:t>16</w:t>
            </w:r>
            <w:r>
              <w:rPr>
                <w:rFonts w:hint="eastAsia" w:ascii="仿宋" w:hAnsi="仿宋" w:eastAsia="仿宋"/>
              </w:rPr>
              <w:t>、第一作者：傅成伟、张岳，通讯作者：刘波&gt;（IF=</w:t>
            </w:r>
            <w:r>
              <w:rPr>
                <w:rFonts w:ascii="仿宋" w:hAnsi="仿宋" w:eastAsia="仿宋"/>
              </w:rPr>
              <w:t>5.01</w:t>
            </w:r>
            <w:r>
              <w:rPr>
                <w:rFonts w:hint="eastAsia" w:ascii="仿宋" w:hAnsi="仿宋" w:eastAsia="仿宋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专著</w:t>
            </w:r>
            <w:r>
              <w:rPr>
                <w:rFonts w:ascii="仿宋" w:hAnsi="仿宋" w:eastAsia="仿宋"/>
              </w:rPr>
              <w:t>5</w:t>
            </w:r>
            <w:r>
              <w:rPr>
                <w:rFonts w:hint="eastAsia" w:ascii="仿宋" w:hAnsi="仿宋" w:eastAsia="仿宋"/>
              </w:rPr>
              <w:t>：&lt;中西医结合影像学研究新进展、人民卫生出版社、主编:刘波，副主编:刘岘、方继良&gt;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知识产权名称</w:t>
            </w:r>
          </w:p>
        </w:tc>
        <w:tc>
          <w:tcPr>
            <w:tcW w:w="7849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</w:rPr>
            </w:pPr>
          </w:p>
        </w:tc>
      </w:tr>
    </w:tbl>
    <w:p>
      <w:pPr>
        <w:tabs>
          <w:tab w:val="left" w:pos="425"/>
        </w:tabs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Fonts w:ascii="仿宋" w:hAnsi="仿宋" w:eastAsia="仿宋"/>
          <w:sz w:val="2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985" w:right="1134" w:bottom="1440" w:left="1701" w:header="851" w:footer="992" w:gutter="0"/>
          <w:pgNumType w:fmt="numberInDash"/>
          <w:cols w:space="720" w:num="1"/>
          <w:docGrid w:linePitch="312" w:charSpace="0"/>
        </w:sectPr>
      </w:pPr>
    </w:p>
    <w:p>
      <w:pPr>
        <w:adjustRightInd w:val="0"/>
        <w:snapToGrid w:val="0"/>
        <w:ind w:firstLine="648" w:firstLineChars="200"/>
        <w:rPr>
          <w:rFonts w:ascii="仿宋" w:hAnsi="仿宋" w:eastAsia="仿宋"/>
          <w:color w:val="0D0D0D"/>
          <w:spacing w:val="2"/>
          <w:sz w:val="32"/>
          <w:szCs w:val="32"/>
        </w:rPr>
      </w:pPr>
      <w:r>
        <w:rPr>
          <w:rFonts w:hint="eastAsia" w:ascii="仿宋" w:hAnsi="仿宋" w:eastAsia="仿宋"/>
          <w:color w:val="0D0D0D"/>
          <w:spacing w:val="2"/>
          <w:sz w:val="32"/>
          <w:szCs w:val="32"/>
        </w:rPr>
        <w:t>10.完成人情况，包括姓名、排名、职称、行政职务、工作单位、完成单位，对本项目的贡献</w:t>
      </w:r>
    </w:p>
    <w:tbl>
      <w:tblPr>
        <w:tblStyle w:val="5"/>
        <w:tblW w:w="94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  <w:gridCol w:w="7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主要完成人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b/>
                <w:bCs/>
              </w:rPr>
              <w:t>（职称、完成单位、工作单位）</w:t>
            </w:r>
          </w:p>
        </w:tc>
        <w:tc>
          <w:tcPr>
            <w:tcW w:w="7849" w:type="dxa"/>
            <w:vAlign w:val="center"/>
          </w:tcPr>
          <w:p>
            <w:pPr>
              <w:autoSpaceDE w:val="0"/>
              <w:autoSpaceDN w:val="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1.刘波（排名第一，职称：主任医师，行政职务：广州中医药大学第二附属医院大影像科主任, 完成单位：广州中医药大学第二附属医院，工作单位：广州中医药大学第二附属医院，主要贡献：为项目的主要负责人，全面负责项目的组织、实验设计及实施工作。在国内首次引入复杂脑网络技术对针刺机制的研究，首先利用脑小世界神经网络验证穴位特异性，发表了相关论文</w:t>
            </w:r>
            <w:r>
              <w:rPr>
                <w:rFonts w:ascii="仿宋" w:hAnsi="仿宋" w:eastAsia="仿宋"/>
              </w:rPr>
              <w:t>34</w:t>
            </w:r>
            <w:r>
              <w:rPr>
                <w:rFonts w:hint="eastAsia" w:ascii="仿宋" w:hAnsi="仿宋" w:eastAsia="仿宋"/>
              </w:rPr>
              <w:t>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2.张岳（排名第二，职称：副主任医师，完成单位：广州中医药大学第二附属医院，工作单位：广州中医药大学第二附属医院，主要贡献：负责实验工作及文章撰写）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3.陈俊（排名第三，职称：主任医师，行政职务：广州中医药大学第二附属医院珠海医院放射科主任, 完成单位：广州中医药大学第二附属医院，工作单位：广州中医药大学第二附属医院，主要贡献：负责项目的组织、实验设计、数据分析及部分论文撰写修改）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4.叶泳松（排名第四，职称：副主任医师, 完成单位：广州中医药大学第二附属医院，工作单位：广州中医药大学第二附属医院，主要贡献：负责项目的数据分析及部分论文撰写修改）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5.钟治平（排名第五，职称：副主任医师，行政职务：广州中医药大学第二附属医院二沙岛分院放射科主任，完成单位：广州中医药大学第二附属医院，工作单位：广州中医药大学第二附属医院，主要贡献：负责部分论文撰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6.刘岘（排名第六，职称：主任医师，行政职务：广州中医药大学第二附属医院大院放射科主任，完成单位：广州中医药大学第二附属医院，工作单位：广州中医药大学第二附属医院，主要贡献：负责项目的组织、实验设计、数据分析及部分论文撰写修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7.陈鑫（排名第七，职称：副主任医师，完成单位：广州中医药大学第二附属医院，工作单位：广州中医药大学第二附属医院，主要贡献：负责</w:t>
            </w:r>
            <w:r>
              <w:rPr>
                <w:rFonts w:ascii="仿宋" w:hAnsi="仿宋" w:eastAsia="仿宋"/>
              </w:rPr>
              <w:t>文献调研、研究方案设计、实验项目实施、资料整理</w:t>
            </w:r>
            <w:r>
              <w:rPr>
                <w:rFonts w:hint="eastAsia" w:ascii="仿宋" w:hAnsi="仿宋" w:eastAsia="仿宋"/>
              </w:rPr>
              <w:t>及</w:t>
            </w:r>
            <w:r>
              <w:rPr>
                <w:rFonts w:ascii="仿宋" w:hAnsi="仿宋" w:eastAsia="仿宋"/>
              </w:rPr>
              <w:t>文</w:t>
            </w:r>
            <w:r>
              <w:rPr>
                <w:rFonts w:hint="eastAsia" w:ascii="仿宋" w:hAnsi="仿宋" w:eastAsia="仿宋"/>
              </w:rPr>
              <w:t>章撰写）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8.</w:t>
            </w:r>
            <w:r>
              <w:rPr>
                <w:rFonts w:hint="eastAsia" w:ascii="仿宋" w:hAnsi="仿宋" w:eastAsia="仿宋" w:cs="仿宋"/>
              </w:rPr>
              <w:t>侯小燕</w:t>
            </w:r>
            <w:r>
              <w:rPr>
                <w:rFonts w:hint="eastAsia" w:ascii="仿宋" w:hAnsi="仿宋" w:eastAsia="仿宋"/>
              </w:rPr>
              <w:t>（排名第八，职称：主治医师，完成单位：广州中医药大学第二附属医院，工作单位：广州中医药大学第二附属医院，主要贡献：负责磁共振数据整理和分析，文章撰写）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9.严兆贤（职称：主管技师，完成单位：广州中医药大学第二附属医院，工作单位：广州中医药大学第二附属医院，主要贡献：磁共振扫描）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autoSpaceDE w:val="0"/>
              <w:autoSpaceDN w:val="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10.傅成伟（职称：医师，完成单位：广州中医药大学第二附属医院，工作单位：广州中医药大学第二附属医院，主要贡献：磁共振扫描及数据收集、分析）</w:t>
            </w:r>
          </w:p>
        </w:tc>
      </w:tr>
    </w:tbl>
    <w:p>
      <w:pPr>
        <w:adjustRightInd w:val="0"/>
        <w:snapToGrid w:val="0"/>
        <w:ind w:firstLine="648" w:firstLineChars="200"/>
        <w:rPr>
          <w:rFonts w:ascii="仿宋" w:hAnsi="仿宋" w:eastAsia="仿宋"/>
          <w:color w:val="0D0D0D"/>
          <w:spacing w:val="2"/>
          <w:sz w:val="32"/>
          <w:szCs w:val="32"/>
        </w:rPr>
      </w:pPr>
    </w:p>
    <w:p>
      <w:pPr>
        <w:adjustRightInd w:val="0"/>
        <w:snapToGrid w:val="0"/>
        <w:ind w:firstLine="648" w:firstLineChars="200"/>
        <w:rPr>
          <w:rFonts w:ascii="仿宋" w:hAnsi="仿宋" w:eastAsia="仿宋"/>
          <w:color w:val="0D0D0D"/>
          <w:spacing w:val="2"/>
          <w:sz w:val="32"/>
          <w:szCs w:val="32"/>
        </w:rPr>
      </w:pPr>
      <w:r>
        <w:rPr>
          <w:rFonts w:hint="eastAsia" w:ascii="仿宋" w:hAnsi="仿宋" w:eastAsia="仿宋"/>
          <w:color w:val="0D0D0D"/>
          <w:spacing w:val="2"/>
          <w:sz w:val="32"/>
          <w:szCs w:val="32"/>
        </w:rPr>
        <w:t>11.完成单位情况，包括单位名称、排名，对本项目的贡献：</w:t>
      </w:r>
    </w:p>
    <w:p>
      <w:pPr>
        <w:adjustRightInd w:val="0"/>
        <w:snapToGrid w:val="0"/>
        <w:ind w:firstLine="648" w:firstLineChars="200"/>
        <w:rPr>
          <w:rFonts w:ascii="仿宋" w:hAnsi="仿宋" w:eastAsia="仿宋"/>
          <w:color w:val="0D0D0D"/>
          <w:spacing w:val="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528" w:firstLineChars="200"/>
        <w:rPr>
          <w:rFonts w:ascii="仿宋" w:hAnsi="仿宋" w:eastAsia="仿宋"/>
          <w:color w:val="0D0D0D"/>
          <w:spacing w:val="2"/>
          <w:sz w:val="26"/>
          <w:szCs w:val="26"/>
        </w:rPr>
      </w:pPr>
      <w:r>
        <w:rPr>
          <w:rFonts w:hint="eastAsia" w:ascii="仿宋" w:hAnsi="仿宋" w:eastAsia="仿宋"/>
          <w:color w:val="0D0D0D"/>
          <w:spacing w:val="2"/>
          <w:sz w:val="26"/>
          <w:szCs w:val="26"/>
        </w:rPr>
        <w:t>广州中医院大学第二附属医院为唯一完成单位，对本项目提供实验设备和实验场所，提供必要的人才和资金支持。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Style w:val="7"/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7"/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7"/>
                              <w:rFonts w:ascii="宋体" w:hAnsi="宋体" w:cs="宋体"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  <w:p/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aGmCS9MAAAAFAQAADwAAAAAAAAABACAAAAAiAAAAZHJzL2Rvd25y&#10;ZXYueG1sUEsBAhQAFAAAAAgAh07iQFq6k8jKAQAAlwMAAA4AAAAAAAAAAQAgAAAAIgEAAGRycy9l&#10;Mm9Eb2MueG1sUEsFBgAAAAAGAAYAWQEAAF4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7"/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7"/>
                        <w:rFonts w:hint="eastAsia" w:ascii="宋体" w:hAnsi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7"/>
                        <w:rFonts w:ascii="宋体" w:hAnsi="宋体" w:cs="宋体"/>
                        <w:sz w:val="28"/>
                        <w:szCs w:val="28"/>
                      </w:rPr>
                      <w:t>3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  <w:p/>
                </w:txbxContent>
              </v:textbox>
            </v:shape>
          </w:pict>
        </mc:Fallback>
      </mc:AlternateContent>
    </w:r>
    <w:r>
      <w:rPr>
        <w:rFonts w:hint="eastAsia"/>
        <w:szCs w:val="21"/>
      </w:rPr>
      <w:t>- 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wYTk2ZmJmNWYzMTczMjlmYWEwMTUxMmRkMGUwNDcifQ=="/>
  </w:docVars>
  <w:rsids>
    <w:rsidRoot w:val="4D347018"/>
    <w:rsid w:val="000F1A09"/>
    <w:rsid w:val="00113DE0"/>
    <w:rsid w:val="00133436"/>
    <w:rsid w:val="00166216"/>
    <w:rsid w:val="00174D2F"/>
    <w:rsid w:val="001A6931"/>
    <w:rsid w:val="001F6ADC"/>
    <w:rsid w:val="00292B48"/>
    <w:rsid w:val="002B1CCE"/>
    <w:rsid w:val="002D5063"/>
    <w:rsid w:val="0030520D"/>
    <w:rsid w:val="004206F8"/>
    <w:rsid w:val="00474FC5"/>
    <w:rsid w:val="00493074"/>
    <w:rsid w:val="004A77DA"/>
    <w:rsid w:val="005A57DE"/>
    <w:rsid w:val="00625108"/>
    <w:rsid w:val="00664BF3"/>
    <w:rsid w:val="00673E03"/>
    <w:rsid w:val="006A5C63"/>
    <w:rsid w:val="00733DDF"/>
    <w:rsid w:val="007D32A5"/>
    <w:rsid w:val="00802E68"/>
    <w:rsid w:val="008808FB"/>
    <w:rsid w:val="00901BEA"/>
    <w:rsid w:val="00910B3F"/>
    <w:rsid w:val="00947CC4"/>
    <w:rsid w:val="009944BE"/>
    <w:rsid w:val="009C3BDD"/>
    <w:rsid w:val="009F1DF9"/>
    <w:rsid w:val="009F7096"/>
    <w:rsid w:val="00A17C40"/>
    <w:rsid w:val="00AD2CF7"/>
    <w:rsid w:val="00AE0AA6"/>
    <w:rsid w:val="00B11DB4"/>
    <w:rsid w:val="00BD563F"/>
    <w:rsid w:val="00C04AE0"/>
    <w:rsid w:val="00C72349"/>
    <w:rsid w:val="00C955F8"/>
    <w:rsid w:val="00CA06F1"/>
    <w:rsid w:val="00E05490"/>
    <w:rsid w:val="00E25061"/>
    <w:rsid w:val="00E368B5"/>
    <w:rsid w:val="00E66F54"/>
    <w:rsid w:val="00E86FC7"/>
    <w:rsid w:val="00E96412"/>
    <w:rsid w:val="017822C6"/>
    <w:rsid w:val="01906AB3"/>
    <w:rsid w:val="0190760E"/>
    <w:rsid w:val="01970FEE"/>
    <w:rsid w:val="019D33A2"/>
    <w:rsid w:val="01B20AF5"/>
    <w:rsid w:val="01B879B7"/>
    <w:rsid w:val="01E2163D"/>
    <w:rsid w:val="0229636C"/>
    <w:rsid w:val="025B11B0"/>
    <w:rsid w:val="02A9046C"/>
    <w:rsid w:val="02EE083D"/>
    <w:rsid w:val="02FA4038"/>
    <w:rsid w:val="030D64EE"/>
    <w:rsid w:val="03CC75FB"/>
    <w:rsid w:val="03E60AE4"/>
    <w:rsid w:val="03F974E1"/>
    <w:rsid w:val="048B0D1B"/>
    <w:rsid w:val="04B87F58"/>
    <w:rsid w:val="04CF075A"/>
    <w:rsid w:val="04F6097B"/>
    <w:rsid w:val="05006F4C"/>
    <w:rsid w:val="052829A7"/>
    <w:rsid w:val="053F2D25"/>
    <w:rsid w:val="05431243"/>
    <w:rsid w:val="056C6F18"/>
    <w:rsid w:val="0577097A"/>
    <w:rsid w:val="059723B4"/>
    <w:rsid w:val="059E1D9E"/>
    <w:rsid w:val="05B20F4C"/>
    <w:rsid w:val="05C21B90"/>
    <w:rsid w:val="06060ECC"/>
    <w:rsid w:val="06500AD3"/>
    <w:rsid w:val="065A6337"/>
    <w:rsid w:val="066B2F94"/>
    <w:rsid w:val="067319DA"/>
    <w:rsid w:val="069A18C3"/>
    <w:rsid w:val="06AC661E"/>
    <w:rsid w:val="06B07A1E"/>
    <w:rsid w:val="06D01C72"/>
    <w:rsid w:val="06D8384D"/>
    <w:rsid w:val="06E37E47"/>
    <w:rsid w:val="072E5589"/>
    <w:rsid w:val="07D104A1"/>
    <w:rsid w:val="07D74FD5"/>
    <w:rsid w:val="07DA532A"/>
    <w:rsid w:val="084A3DAC"/>
    <w:rsid w:val="084C133C"/>
    <w:rsid w:val="08563C7B"/>
    <w:rsid w:val="088C447D"/>
    <w:rsid w:val="089E6C88"/>
    <w:rsid w:val="08A56898"/>
    <w:rsid w:val="08C1568D"/>
    <w:rsid w:val="091C410F"/>
    <w:rsid w:val="094D3980"/>
    <w:rsid w:val="096079CD"/>
    <w:rsid w:val="09E7274F"/>
    <w:rsid w:val="09F029EB"/>
    <w:rsid w:val="0A1042D4"/>
    <w:rsid w:val="0A261A36"/>
    <w:rsid w:val="0A65565C"/>
    <w:rsid w:val="0A6636FB"/>
    <w:rsid w:val="0A8B2489"/>
    <w:rsid w:val="0AB1642F"/>
    <w:rsid w:val="0ABE2EDF"/>
    <w:rsid w:val="0B4054AE"/>
    <w:rsid w:val="0B4D3D5A"/>
    <w:rsid w:val="0B8D26E5"/>
    <w:rsid w:val="0B984EBE"/>
    <w:rsid w:val="0B9C7169"/>
    <w:rsid w:val="0BA14A20"/>
    <w:rsid w:val="0BD63D51"/>
    <w:rsid w:val="0BEA4D85"/>
    <w:rsid w:val="0C2B7730"/>
    <w:rsid w:val="0C4B1900"/>
    <w:rsid w:val="0C4F49B8"/>
    <w:rsid w:val="0C524637"/>
    <w:rsid w:val="0D0752C6"/>
    <w:rsid w:val="0D482054"/>
    <w:rsid w:val="0D8F37D0"/>
    <w:rsid w:val="0D9D58AB"/>
    <w:rsid w:val="0DB33154"/>
    <w:rsid w:val="0DD93424"/>
    <w:rsid w:val="0E047A62"/>
    <w:rsid w:val="0E106E42"/>
    <w:rsid w:val="0EB32343"/>
    <w:rsid w:val="0ED21E2E"/>
    <w:rsid w:val="0F4D48D5"/>
    <w:rsid w:val="0F6146DC"/>
    <w:rsid w:val="0FE41797"/>
    <w:rsid w:val="100346EA"/>
    <w:rsid w:val="100904A3"/>
    <w:rsid w:val="1039387B"/>
    <w:rsid w:val="1068219B"/>
    <w:rsid w:val="10A840AB"/>
    <w:rsid w:val="10AF1B5B"/>
    <w:rsid w:val="10CB1265"/>
    <w:rsid w:val="10EE3624"/>
    <w:rsid w:val="110338C0"/>
    <w:rsid w:val="11286C6B"/>
    <w:rsid w:val="114C1A37"/>
    <w:rsid w:val="11735FF0"/>
    <w:rsid w:val="11861837"/>
    <w:rsid w:val="118C1877"/>
    <w:rsid w:val="11916394"/>
    <w:rsid w:val="11DD200B"/>
    <w:rsid w:val="11E453D8"/>
    <w:rsid w:val="11FB04DE"/>
    <w:rsid w:val="12123F1C"/>
    <w:rsid w:val="12A93AD0"/>
    <w:rsid w:val="12C528ED"/>
    <w:rsid w:val="12D70906"/>
    <w:rsid w:val="12E024DD"/>
    <w:rsid w:val="13841534"/>
    <w:rsid w:val="138A380F"/>
    <w:rsid w:val="13AB70CF"/>
    <w:rsid w:val="13F76CCD"/>
    <w:rsid w:val="14202727"/>
    <w:rsid w:val="14450473"/>
    <w:rsid w:val="1456017C"/>
    <w:rsid w:val="146009D3"/>
    <w:rsid w:val="146C1D03"/>
    <w:rsid w:val="146D7389"/>
    <w:rsid w:val="14924271"/>
    <w:rsid w:val="149D430C"/>
    <w:rsid w:val="149E347E"/>
    <w:rsid w:val="15094F7B"/>
    <w:rsid w:val="150D6F68"/>
    <w:rsid w:val="151739D3"/>
    <w:rsid w:val="15212998"/>
    <w:rsid w:val="1535270D"/>
    <w:rsid w:val="154B4F2E"/>
    <w:rsid w:val="15637345"/>
    <w:rsid w:val="15775D54"/>
    <w:rsid w:val="15941A1D"/>
    <w:rsid w:val="15AC1574"/>
    <w:rsid w:val="15B21406"/>
    <w:rsid w:val="15D7552B"/>
    <w:rsid w:val="16167488"/>
    <w:rsid w:val="161C0C19"/>
    <w:rsid w:val="162635BD"/>
    <w:rsid w:val="162A0842"/>
    <w:rsid w:val="16A865A1"/>
    <w:rsid w:val="16BD5BBD"/>
    <w:rsid w:val="16E37432"/>
    <w:rsid w:val="17133CD0"/>
    <w:rsid w:val="171A5536"/>
    <w:rsid w:val="171B71A0"/>
    <w:rsid w:val="17445384"/>
    <w:rsid w:val="1750039C"/>
    <w:rsid w:val="175B0153"/>
    <w:rsid w:val="179F6E9F"/>
    <w:rsid w:val="17EC09B9"/>
    <w:rsid w:val="18020093"/>
    <w:rsid w:val="1869309B"/>
    <w:rsid w:val="18AA05BC"/>
    <w:rsid w:val="18C04A71"/>
    <w:rsid w:val="18C56F73"/>
    <w:rsid w:val="18D242D1"/>
    <w:rsid w:val="18DB15C0"/>
    <w:rsid w:val="190D5AF2"/>
    <w:rsid w:val="192B75C4"/>
    <w:rsid w:val="19D21E4E"/>
    <w:rsid w:val="19E0091E"/>
    <w:rsid w:val="19E308DB"/>
    <w:rsid w:val="1A7A7DDD"/>
    <w:rsid w:val="1A7D2041"/>
    <w:rsid w:val="1A851A89"/>
    <w:rsid w:val="1A9B5D97"/>
    <w:rsid w:val="1AE031C9"/>
    <w:rsid w:val="1AE848AF"/>
    <w:rsid w:val="1AF742C1"/>
    <w:rsid w:val="1B0264E7"/>
    <w:rsid w:val="1B50692F"/>
    <w:rsid w:val="1B720F37"/>
    <w:rsid w:val="1B7D1702"/>
    <w:rsid w:val="1B8A4452"/>
    <w:rsid w:val="1B99088C"/>
    <w:rsid w:val="1C133679"/>
    <w:rsid w:val="1C220315"/>
    <w:rsid w:val="1C224485"/>
    <w:rsid w:val="1C5505F3"/>
    <w:rsid w:val="1C7B34B6"/>
    <w:rsid w:val="1C8940BB"/>
    <w:rsid w:val="1C8F4531"/>
    <w:rsid w:val="1CAF0700"/>
    <w:rsid w:val="1CC14D27"/>
    <w:rsid w:val="1CFF6B10"/>
    <w:rsid w:val="1D456C8D"/>
    <w:rsid w:val="1D61363F"/>
    <w:rsid w:val="1D6D1CF2"/>
    <w:rsid w:val="1D70331A"/>
    <w:rsid w:val="1D925A04"/>
    <w:rsid w:val="1DA1421F"/>
    <w:rsid w:val="1E1742A7"/>
    <w:rsid w:val="1E1F747A"/>
    <w:rsid w:val="1E27632F"/>
    <w:rsid w:val="1E3A36EE"/>
    <w:rsid w:val="1E3E5081"/>
    <w:rsid w:val="1EA771B6"/>
    <w:rsid w:val="1EAB3279"/>
    <w:rsid w:val="1EB675AE"/>
    <w:rsid w:val="1EDA0514"/>
    <w:rsid w:val="1F2124C5"/>
    <w:rsid w:val="1F262542"/>
    <w:rsid w:val="1F58224B"/>
    <w:rsid w:val="1F5E3D5D"/>
    <w:rsid w:val="1FCA081F"/>
    <w:rsid w:val="1FF8490E"/>
    <w:rsid w:val="200C6450"/>
    <w:rsid w:val="20814A89"/>
    <w:rsid w:val="208A2E0E"/>
    <w:rsid w:val="20903739"/>
    <w:rsid w:val="20995EE5"/>
    <w:rsid w:val="20C54436"/>
    <w:rsid w:val="20C561EF"/>
    <w:rsid w:val="20E203D2"/>
    <w:rsid w:val="2140017E"/>
    <w:rsid w:val="216C6C0A"/>
    <w:rsid w:val="21F17C8B"/>
    <w:rsid w:val="21F54E44"/>
    <w:rsid w:val="21FC4B95"/>
    <w:rsid w:val="222479CA"/>
    <w:rsid w:val="22267114"/>
    <w:rsid w:val="22363B75"/>
    <w:rsid w:val="22930A7D"/>
    <w:rsid w:val="22936D61"/>
    <w:rsid w:val="22B052D8"/>
    <w:rsid w:val="22B43360"/>
    <w:rsid w:val="22B66DB2"/>
    <w:rsid w:val="22C01759"/>
    <w:rsid w:val="22FA369B"/>
    <w:rsid w:val="230E4E0C"/>
    <w:rsid w:val="234A25B2"/>
    <w:rsid w:val="23E53617"/>
    <w:rsid w:val="23E729FB"/>
    <w:rsid w:val="23F7584A"/>
    <w:rsid w:val="24070AB4"/>
    <w:rsid w:val="241777DD"/>
    <w:rsid w:val="24286369"/>
    <w:rsid w:val="243835A2"/>
    <w:rsid w:val="24CA01CA"/>
    <w:rsid w:val="24D718FA"/>
    <w:rsid w:val="24E86EEA"/>
    <w:rsid w:val="255E7909"/>
    <w:rsid w:val="25685C25"/>
    <w:rsid w:val="25992899"/>
    <w:rsid w:val="25B96DD8"/>
    <w:rsid w:val="25F06D1E"/>
    <w:rsid w:val="25F14443"/>
    <w:rsid w:val="262A240D"/>
    <w:rsid w:val="263F23FA"/>
    <w:rsid w:val="264F1A74"/>
    <w:rsid w:val="26693778"/>
    <w:rsid w:val="26865F5E"/>
    <w:rsid w:val="26BB62EE"/>
    <w:rsid w:val="26E406BE"/>
    <w:rsid w:val="27127F46"/>
    <w:rsid w:val="272D20DE"/>
    <w:rsid w:val="27370113"/>
    <w:rsid w:val="273F3373"/>
    <w:rsid w:val="27443610"/>
    <w:rsid w:val="275F2503"/>
    <w:rsid w:val="277A1ADD"/>
    <w:rsid w:val="278143B6"/>
    <w:rsid w:val="278209C8"/>
    <w:rsid w:val="27E81BF0"/>
    <w:rsid w:val="281B30C9"/>
    <w:rsid w:val="283461C1"/>
    <w:rsid w:val="28430400"/>
    <w:rsid w:val="2898509F"/>
    <w:rsid w:val="28A828F9"/>
    <w:rsid w:val="28BB4F0F"/>
    <w:rsid w:val="28EB2531"/>
    <w:rsid w:val="29254D84"/>
    <w:rsid w:val="29436385"/>
    <w:rsid w:val="29A94B3E"/>
    <w:rsid w:val="29AF37D9"/>
    <w:rsid w:val="29C112DC"/>
    <w:rsid w:val="29C75F29"/>
    <w:rsid w:val="29E770A7"/>
    <w:rsid w:val="29EA4BBF"/>
    <w:rsid w:val="29F216A1"/>
    <w:rsid w:val="2A366443"/>
    <w:rsid w:val="2A8D465A"/>
    <w:rsid w:val="2A987BB5"/>
    <w:rsid w:val="2ACC3BF8"/>
    <w:rsid w:val="2AD35AD9"/>
    <w:rsid w:val="2AD806C7"/>
    <w:rsid w:val="2AEB7086"/>
    <w:rsid w:val="2AFE7A6D"/>
    <w:rsid w:val="2B14378A"/>
    <w:rsid w:val="2B2A26FA"/>
    <w:rsid w:val="2B8B28F9"/>
    <w:rsid w:val="2BA3275A"/>
    <w:rsid w:val="2BC57A72"/>
    <w:rsid w:val="2BC8232A"/>
    <w:rsid w:val="2BD84C6B"/>
    <w:rsid w:val="2C177EF7"/>
    <w:rsid w:val="2C2253EA"/>
    <w:rsid w:val="2CBF48F8"/>
    <w:rsid w:val="2CC7568C"/>
    <w:rsid w:val="2D0B09C8"/>
    <w:rsid w:val="2D2A14EC"/>
    <w:rsid w:val="2D366A5C"/>
    <w:rsid w:val="2D374F7E"/>
    <w:rsid w:val="2D447A4B"/>
    <w:rsid w:val="2D590336"/>
    <w:rsid w:val="2D65615B"/>
    <w:rsid w:val="2D8E5A9C"/>
    <w:rsid w:val="2DC372F0"/>
    <w:rsid w:val="2DC45E1E"/>
    <w:rsid w:val="2DFF6F80"/>
    <w:rsid w:val="2E060C3E"/>
    <w:rsid w:val="2E270044"/>
    <w:rsid w:val="2E4C1696"/>
    <w:rsid w:val="2E5F377A"/>
    <w:rsid w:val="2EA07A9C"/>
    <w:rsid w:val="2EC2109D"/>
    <w:rsid w:val="2ED35046"/>
    <w:rsid w:val="2EFF7298"/>
    <w:rsid w:val="2F751054"/>
    <w:rsid w:val="2F8647DE"/>
    <w:rsid w:val="2FA060E7"/>
    <w:rsid w:val="2FD01556"/>
    <w:rsid w:val="2FF75DE0"/>
    <w:rsid w:val="30080DE0"/>
    <w:rsid w:val="30305FBF"/>
    <w:rsid w:val="30641801"/>
    <w:rsid w:val="307A0147"/>
    <w:rsid w:val="3080771B"/>
    <w:rsid w:val="30AE135B"/>
    <w:rsid w:val="30C8391C"/>
    <w:rsid w:val="30D41BA4"/>
    <w:rsid w:val="31354FFD"/>
    <w:rsid w:val="314D199C"/>
    <w:rsid w:val="318040A1"/>
    <w:rsid w:val="31B036F2"/>
    <w:rsid w:val="31BE2A2D"/>
    <w:rsid w:val="31D431C1"/>
    <w:rsid w:val="322D7A61"/>
    <w:rsid w:val="323525DD"/>
    <w:rsid w:val="325F708B"/>
    <w:rsid w:val="327D26C1"/>
    <w:rsid w:val="32B06DB2"/>
    <w:rsid w:val="32B35BD2"/>
    <w:rsid w:val="32CB5662"/>
    <w:rsid w:val="32F45952"/>
    <w:rsid w:val="33103F07"/>
    <w:rsid w:val="331A73A5"/>
    <w:rsid w:val="33422D74"/>
    <w:rsid w:val="33846403"/>
    <w:rsid w:val="33866195"/>
    <w:rsid w:val="3399714E"/>
    <w:rsid w:val="34384116"/>
    <w:rsid w:val="344E358E"/>
    <w:rsid w:val="345B3F17"/>
    <w:rsid w:val="34822CAC"/>
    <w:rsid w:val="34B32B31"/>
    <w:rsid w:val="34DA6A2D"/>
    <w:rsid w:val="355A46FD"/>
    <w:rsid w:val="358210F8"/>
    <w:rsid w:val="358A34FB"/>
    <w:rsid w:val="35C043ED"/>
    <w:rsid w:val="35C924DB"/>
    <w:rsid w:val="35CB2286"/>
    <w:rsid w:val="35FE1D8A"/>
    <w:rsid w:val="3600739F"/>
    <w:rsid w:val="36432F26"/>
    <w:rsid w:val="367A4D90"/>
    <w:rsid w:val="36841536"/>
    <w:rsid w:val="369E2573"/>
    <w:rsid w:val="36E12CDB"/>
    <w:rsid w:val="36E278A1"/>
    <w:rsid w:val="36F132B7"/>
    <w:rsid w:val="370F623D"/>
    <w:rsid w:val="37357920"/>
    <w:rsid w:val="374D6E4B"/>
    <w:rsid w:val="37541EA4"/>
    <w:rsid w:val="37581192"/>
    <w:rsid w:val="37691C8C"/>
    <w:rsid w:val="376B071D"/>
    <w:rsid w:val="37805637"/>
    <w:rsid w:val="37A4346C"/>
    <w:rsid w:val="37B54A55"/>
    <w:rsid w:val="37BC7D27"/>
    <w:rsid w:val="37DC6634"/>
    <w:rsid w:val="37F305E8"/>
    <w:rsid w:val="37FF6BF5"/>
    <w:rsid w:val="38060EE6"/>
    <w:rsid w:val="382C4303"/>
    <w:rsid w:val="384C29A1"/>
    <w:rsid w:val="385F33AB"/>
    <w:rsid w:val="38A22720"/>
    <w:rsid w:val="38A41187"/>
    <w:rsid w:val="38F4242D"/>
    <w:rsid w:val="390318E2"/>
    <w:rsid w:val="39120608"/>
    <w:rsid w:val="3943262B"/>
    <w:rsid w:val="394530C9"/>
    <w:rsid w:val="395A4B51"/>
    <w:rsid w:val="3965202A"/>
    <w:rsid w:val="39AF4413"/>
    <w:rsid w:val="39D07CC9"/>
    <w:rsid w:val="39E37430"/>
    <w:rsid w:val="3A052E1B"/>
    <w:rsid w:val="3A264A78"/>
    <w:rsid w:val="3A717587"/>
    <w:rsid w:val="3A802250"/>
    <w:rsid w:val="3B203827"/>
    <w:rsid w:val="3B424733"/>
    <w:rsid w:val="3B4B76B8"/>
    <w:rsid w:val="3B551512"/>
    <w:rsid w:val="3B8050E5"/>
    <w:rsid w:val="3BD867F5"/>
    <w:rsid w:val="3BF14F03"/>
    <w:rsid w:val="3C4141CB"/>
    <w:rsid w:val="3C476686"/>
    <w:rsid w:val="3C502DC0"/>
    <w:rsid w:val="3C547D2E"/>
    <w:rsid w:val="3C7B171D"/>
    <w:rsid w:val="3C7F169F"/>
    <w:rsid w:val="3C8F3A14"/>
    <w:rsid w:val="3C9530BC"/>
    <w:rsid w:val="3CA32407"/>
    <w:rsid w:val="3CB04D6B"/>
    <w:rsid w:val="3CC14EC9"/>
    <w:rsid w:val="3CF3759B"/>
    <w:rsid w:val="3D0B60B3"/>
    <w:rsid w:val="3D3C4169"/>
    <w:rsid w:val="3D3E706A"/>
    <w:rsid w:val="3D424573"/>
    <w:rsid w:val="3D6F040E"/>
    <w:rsid w:val="3D915354"/>
    <w:rsid w:val="3DC10931"/>
    <w:rsid w:val="3DD47CA8"/>
    <w:rsid w:val="3DEE6737"/>
    <w:rsid w:val="3DFA6DA3"/>
    <w:rsid w:val="3E191894"/>
    <w:rsid w:val="3E20534C"/>
    <w:rsid w:val="3E794DD2"/>
    <w:rsid w:val="3E7E1729"/>
    <w:rsid w:val="3E8E7D9C"/>
    <w:rsid w:val="3EA518FE"/>
    <w:rsid w:val="3EAE1066"/>
    <w:rsid w:val="3ED723BE"/>
    <w:rsid w:val="3F00709A"/>
    <w:rsid w:val="3F0C4D2E"/>
    <w:rsid w:val="3F0D2024"/>
    <w:rsid w:val="3F1D69A7"/>
    <w:rsid w:val="3F3314F7"/>
    <w:rsid w:val="3F35487A"/>
    <w:rsid w:val="3F5133D4"/>
    <w:rsid w:val="3F9C4756"/>
    <w:rsid w:val="3FBA0C5D"/>
    <w:rsid w:val="3FC8737D"/>
    <w:rsid w:val="40362BC4"/>
    <w:rsid w:val="4045745F"/>
    <w:rsid w:val="409D3A9E"/>
    <w:rsid w:val="40A666A8"/>
    <w:rsid w:val="40BA34EE"/>
    <w:rsid w:val="41583D7C"/>
    <w:rsid w:val="41B82E0B"/>
    <w:rsid w:val="41E631B9"/>
    <w:rsid w:val="42365A01"/>
    <w:rsid w:val="427742EE"/>
    <w:rsid w:val="42C11931"/>
    <w:rsid w:val="42C12440"/>
    <w:rsid w:val="42F27A34"/>
    <w:rsid w:val="42FC204E"/>
    <w:rsid w:val="4304575D"/>
    <w:rsid w:val="432031C5"/>
    <w:rsid w:val="43326C08"/>
    <w:rsid w:val="4356577D"/>
    <w:rsid w:val="43CE7BA4"/>
    <w:rsid w:val="43EC536A"/>
    <w:rsid w:val="43EE1502"/>
    <w:rsid w:val="43F02588"/>
    <w:rsid w:val="44421283"/>
    <w:rsid w:val="445149C5"/>
    <w:rsid w:val="4484350F"/>
    <w:rsid w:val="449F297E"/>
    <w:rsid w:val="44BD164C"/>
    <w:rsid w:val="44C035AF"/>
    <w:rsid w:val="44C82DDC"/>
    <w:rsid w:val="450A600B"/>
    <w:rsid w:val="452D0F7F"/>
    <w:rsid w:val="454852F9"/>
    <w:rsid w:val="4578027A"/>
    <w:rsid w:val="45A0404B"/>
    <w:rsid w:val="45A84F45"/>
    <w:rsid w:val="45BE6052"/>
    <w:rsid w:val="45C2512B"/>
    <w:rsid w:val="45C526A4"/>
    <w:rsid w:val="45E04D1B"/>
    <w:rsid w:val="45F713B1"/>
    <w:rsid w:val="46014162"/>
    <w:rsid w:val="460E0358"/>
    <w:rsid w:val="46214F75"/>
    <w:rsid w:val="462307C5"/>
    <w:rsid w:val="464443C2"/>
    <w:rsid w:val="46EF023B"/>
    <w:rsid w:val="46FB2EB4"/>
    <w:rsid w:val="470E7EF2"/>
    <w:rsid w:val="47316FEF"/>
    <w:rsid w:val="47475C72"/>
    <w:rsid w:val="47524DB5"/>
    <w:rsid w:val="475C6781"/>
    <w:rsid w:val="47830A67"/>
    <w:rsid w:val="47B7070C"/>
    <w:rsid w:val="47DF61A5"/>
    <w:rsid w:val="47F70412"/>
    <w:rsid w:val="481264EE"/>
    <w:rsid w:val="482B437D"/>
    <w:rsid w:val="4849184E"/>
    <w:rsid w:val="485507E5"/>
    <w:rsid w:val="485F7945"/>
    <w:rsid w:val="48A0662F"/>
    <w:rsid w:val="48A327A2"/>
    <w:rsid w:val="48C14B8F"/>
    <w:rsid w:val="48EF1030"/>
    <w:rsid w:val="492846B0"/>
    <w:rsid w:val="493E473F"/>
    <w:rsid w:val="494A3D14"/>
    <w:rsid w:val="495B64F4"/>
    <w:rsid w:val="49854D68"/>
    <w:rsid w:val="49AB5525"/>
    <w:rsid w:val="49DE73F1"/>
    <w:rsid w:val="49F80DB2"/>
    <w:rsid w:val="4A3448D9"/>
    <w:rsid w:val="4A417EB6"/>
    <w:rsid w:val="4A4A2C39"/>
    <w:rsid w:val="4A567904"/>
    <w:rsid w:val="4A735524"/>
    <w:rsid w:val="4A917A41"/>
    <w:rsid w:val="4A9C3663"/>
    <w:rsid w:val="4AA071BF"/>
    <w:rsid w:val="4AA601D6"/>
    <w:rsid w:val="4AD075C4"/>
    <w:rsid w:val="4AE53609"/>
    <w:rsid w:val="4AE81880"/>
    <w:rsid w:val="4B3279AC"/>
    <w:rsid w:val="4B5F7C24"/>
    <w:rsid w:val="4B615772"/>
    <w:rsid w:val="4B6C7646"/>
    <w:rsid w:val="4B79425E"/>
    <w:rsid w:val="4B975A3F"/>
    <w:rsid w:val="4BE37265"/>
    <w:rsid w:val="4C4C0CCE"/>
    <w:rsid w:val="4C535AAE"/>
    <w:rsid w:val="4C66441E"/>
    <w:rsid w:val="4C8005E3"/>
    <w:rsid w:val="4CA359D1"/>
    <w:rsid w:val="4CB94E36"/>
    <w:rsid w:val="4CC567F0"/>
    <w:rsid w:val="4CFF0A67"/>
    <w:rsid w:val="4D024C93"/>
    <w:rsid w:val="4D347018"/>
    <w:rsid w:val="4D6769FF"/>
    <w:rsid w:val="4D841F7F"/>
    <w:rsid w:val="4D87787F"/>
    <w:rsid w:val="4D99133C"/>
    <w:rsid w:val="4DB17729"/>
    <w:rsid w:val="4DF12101"/>
    <w:rsid w:val="4E0C70A0"/>
    <w:rsid w:val="4E16441D"/>
    <w:rsid w:val="4E3C7CE5"/>
    <w:rsid w:val="4E815C77"/>
    <w:rsid w:val="4EB2129B"/>
    <w:rsid w:val="4EBF5ABF"/>
    <w:rsid w:val="4EC701CA"/>
    <w:rsid w:val="4EE00AEF"/>
    <w:rsid w:val="4F117BE4"/>
    <w:rsid w:val="4F5616DD"/>
    <w:rsid w:val="4F66257D"/>
    <w:rsid w:val="4F8C306E"/>
    <w:rsid w:val="501A0173"/>
    <w:rsid w:val="50690794"/>
    <w:rsid w:val="50886BC4"/>
    <w:rsid w:val="50DB3240"/>
    <w:rsid w:val="50E504D2"/>
    <w:rsid w:val="50F0307E"/>
    <w:rsid w:val="51853767"/>
    <w:rsid w:val="51C66DD9"/>
    <w:rsid w:val="51E259C9"/>
    <w:rsid w:val="51FB7691"/>
    <w:rsid w:val="52232909"/>
    <w:rsid w:val="52433403"/>
    <w:rsid w:val="52687598"/>
    <w:rsid w:val="5271015A"/>
    <w:rsid w:val="52CA36A8"/>
    <w:rsid w:val="52D759C5"/>
    <w:rsid w:val="53150A38"/>
    <w:rsid w:val="534B257F"/>
    <w:rsid w:val="535F3DF1"/>
    <w:rsid w:val="53A54CE4"/>
    <w:rsid w:val="53C40392"/>
    <w:rsid w:val="53CE21E7"/>
    <w:rsid w:val="53D75E3B"/>
    <w:rsid w:val="53EF285F"/>
    <w:rsid w:val="541F0F7F"/>
    <w:rsid w:val="54557194"/>
    <w:rsid w:val="54692267"/>
    <w:rsid w:val="54C80427"/>
    <w:rsid w:val="54F91B1A"/>
    <w:rsid w:val="55134295"/>
    <w:rsid w:val="5515207B"/>
    <w:rsid w:val="55222215"/>
    <w:rsid w:val="553B647E"/>
    <w:rsid w:val="55461F7A"/>
    <w:rsid w:val="55644973"/>
    <w:rsid w:val="559753B1"/>
    <w:rsid w:val="559F7442"/>
    <w:rsid w:val="55C5434B"/>
    <w:rsid w:val="56032F25"/>
    <w:rsid w:val="56073B91"/>
    <w:rsid w:val="560967DA"/>
    <w:rsid w:val="56265660"/>
    <w:rsid w:val="56322730"/>
    <w:rsid w:val="56590B7A"/>
    <w:rsid w:val="567A3054"/>
    <w:rsid w:val="56E95BFF"/>
    <w:rsid w:val="572D28A1"/>
    <w:rsid w:val="578F0C01"/>
    <w:rsid w:val="57A92AB9"/>
    <w:rsid w:val="57CF5B16"/>
    <w:rsid w:val="57F77D47"/>
    <w:rsid w:val="58055C0B"/>
    <w:rsid w:val="58121200"/>
    <w:rsid w:val="582D4C17"/>
    <w:rsid w:val="58331051"/>
    <w:rsid w:val="587577A9"/>
    <w:rsid w:val="589174DB"/>
    <w:rsid w:val="58E00F64"/>
    <w:rsid w:val="58EA0FA7"/>
    <w:rsid w:val="58F164BA"/>
    <w:rsid w:val="58F717FE"/>
    <w:rsid w:val="59092517"/>
    <w:rsid w:val="593F6283"/>
    <w:rsid w:val="596E4F79"/>
    <w:rsid w:val="597D1C10"/>
    <w:rsid w:val="597D53AC"/>
    <w:rsid w:val="59996722"/>
    <w:rsid w:val="5A0B3802"/>
    <w:rsid w:val="5A3D4DF4"/>
    <w:rsid w:val="5A692C3A"/>
    <w:rsid w:val="5A803500"/>
    <w:rsid w:val="5A8366D8"/>
    <w:rsid w:val="5A8B647A"/>
    <w:rsid w:val="5A980A9F"/>
    <w:rsid w:val="5A985C81"/>
    <w:rsid w:val="5A9C1EBB"/>
    <w:rsid w:val="5AA65AE2"/>
    <w:rsid w:val="5ADD7D22"/>
    <w:rsid w:val="5AEF5B54"/>
    <w:rsid w:val="5AFF2F35"/>
    <w:rsid w:val="5B050346"/>
    <w:rsid w:val="5B105722"/>
    <w:rsid w:val="5B4A17F5"/>
    <w:rsid w:val="5B5259F0"/>
    <w:rsid w:val="5B6974B4"/>
    <w:rsid w:val="5B725402"/>
    <w:rsid w:val="5B863B67"/>
    <w:rsid w:val="5B9A4C10"/>
    <w:rsid w:val="5BA966E8"/>
    <w:rsid w:val="5BDB7951"/>
    <w:rsid w:val="5BE72B0B"/>
    <w:rsid w:val="5C224A8A"/>
    <w:rsid w:val="5C303806"/>
    <w:rsid w:val="5C4C5769"/>
    <w:rsid w:val="5C54580D"/>
    <w:rsid w:val="5CCD4FA6"/>
    <w:rsid w:val="5CDE6DB3"/>
    <w:rsid w:val="5D001037"/>
    <w:rsid w:val="5D2C5834"/>
    <w:rsid w:val="5D4A10D8"/>
    <w:rsid w:val="5D6206B6"/>
    <w:rsid w:val="5D6734A0"/>
    <w:rsid w:val="5D7E4FF1"/>
    <w:rsid w:val="5D8A09FE"/>
    <w:rsid w:val="5DB778DE"/>
    <w:rsid w:val="5DC31B26"/>
    <w:rsid w:val="5E072D70"/>
    <w:rsid w:val="5E3B4F4C"/>
    <w:rsid w:val="5E5E1D95"/>
    <w:rsid w:val="5E5F587A"/>
    <w:rsid w:val="5E71077B"/>
    <w:rsid w:val="5E761551"/>
    <w:rsid w:val="5EA31994"/>
    <w:rsid w:val="5EB6231F"/>
    <w:rsid w:val="5EE9322B"/>
    <w:rsid w:val="5EFC49D8"/>
    <w:rsid w:val="5F202F04"/>
    <w:rsid w:val="5F3B0AA7"/>
    <w:rsid w:val="5F595AF0"/>
    <w:rsid w:val="5F987B20"/>
    <w:rsid w:val="5FBC2AFB"/>
    <w:rsid w:val="5FC40E2F"/>
    <w:rsid w:val="5FD4097E"/>
    <w:rsid w:val="601E21D7"/>
    <w:rsid w:val="60233586"/>
    <w:rsid w:val="602B4C0D"/>
    <w:rsid w:val="6067085D"/>
    <w:rsid w:val="609F5349"/>
    <w:rsid w:val="60A93632"/>
    <w:rsid w:val="60BA1DBC"/>
    <w:rsid w:val="60D87024"/>
    <w:rsid w:val="60DA05A3"/>
    <w:rsid w:val="613C6CB3"/>
    <w:rsid w:val="619E2E53"/>
    <w:rsid w:val="61AA72F1"/>
    <w:rsid w:val="61B71DF6"/>
    <w:rsid w:val="61C27B9D"/>
    <w:rsid w:val="61C45906"/>
    <w:rsid w:val="61CA4AC2"/>
    <w:rsid w:val="621412EF"/>
    <w:rsid w:val="622A312D"/>
    <w:rsid w:val="622C3443"/>
    <w:rsid w:val="6235038B"/>
    <w:rsid w:val="624F56A4"/>
    <w:rsid w:val="625527DC"/>
    <w:rsid w:val="62621D93"/>
    <w:rsid w:val="626E52F9"/>
    <w:rsid w:val="62735970"/>
    <w:rsid w:val="629B42F3"/>
    <w:rsid w:val="62F66A11"/>
    <w:rsid w:val="63043CC6"/>
    <w:rsid w:val="63552A91"/>
    <w:rsid w:val="636A56D1"/>
    <w:rsid w:val="639F0002"/>
    <w:rsid w:val="63AF252A"/>
    <w:rsid w:val="63D44F32"/>
    <w:rsid w:val="64252962"/>
    <w:rsid w:val="645A5685"/>
    <w:rsid w:val="64906380"/>
    <w:rsid w:val="64EF57F6"/>
    <w:rsid w:val="65057CAA"/>
    <w:rsid w:val="65220C91"/>
    <w:rsid w:val="65264841"/>
    <w:rsid w:val="652D06BA"/>
    <w:rsid w:val="655F04DA"/>
    <w:rsid w:val="656D746A"/>
    <w:rsid w:val="65B26862"/>
    <w:rsid w:val="65C216A9"/>
    <w:rsid w:val="65C35A6C"/>
    <w:rsid w:val="65CF7DCB"/>
    <w:rsid w:val="65DB65EB"/>
    <w:rsid w:val="65F3765A"/>
    <w:rsid w:val="66102D8C"/>
    <w:rsid w:val="66274D6C"/>
    <w:rsid w:val="66330372"/>
    <w:rsid w:val="66B302C4"/>
    <w:rsid w:val="66F27729"/>
    <w:rsid w:val="6765512B"/>
    <w:rsid w:val="677505DD"/>
    <w:rsid w:val="678B160B"/>
    <w:rsid w:val="679F027F"/>
    <w:rsid w:val="67AC5399"/>
    <w:rsid w:val="67B2085C"/>
    <w:rsid w:val="67B2175C"/>
    <w:rsid w:val="67B6187F"/>
    <w:rsid w:val="67DA6863"/>
    <w:rsid w:val="67E32052"/>
    <w:rsid w:val="67E438A7"/>
    <w:rsid w:val="683149B6"/>
    <w:rsid w:val="683E7F0C"/>
    <w:rsid w:val="68516FB8"/>
    <w:rsid w:val="686D1B0C"/>
    <w:rsid w:val="686E60FA"/>
    <w:rsid w:val="68A34875"/>
    <w:rsid w:val="68C40DF2"/>
    <w:rsid w:val="68C8416A"/>
    <w:rsid w:val="68CC084C"/>
    <w:rsid w:val="69137537"/>
    <w:rsid w:val="69295BB4"/>
    <w:rsid w:val="6A2D7099"/>
    <w:rsid w:val="6A380758"/>
    <w:rsid w:val="6A616A12"/>
    <w:rsid w:val="6A73142D"/>
    <w:rsid w:val="6A785806"/>
    <w:rsid w:val="6A836E8E"/>
    <w:rsid w:val="6AD236E5"/>
    <w:rsid w:val="6AD50E3F"/>
    <w:rsid w:val="6ADF1EF3"/>
    <w:rsid w:val="6B1A7DF1"/>
    <w:rsid w:val="6B1F7AB5"/>
    <w:rsid w:val="6B4E3004"/>
    <w:rsid w:val="6B8C116E"/>
    <w:rsid w:val="6B9C321C"/>
    <w:rsid w:val="6BDB5BD2"/>
    <w:rsid w:val="6BDC4139"/>
    <w:rsid w:val="6BED2017"/>
    <w:rsid w:val="6C005F02"/>
    <w:rsid w:val="6C181A8E"/>
    <w:rsid w:val="6C256DCD"/>
    <w:rsid w:val="6C350EC5"/>
    <w:rsid w:val="6C7A4ACA"/>
    <w:rsid w:val="6CD67D5A"/>
    <w:rsid w:val="6CEE796E"/>
    <w:rsid w:val="6CF63D4D"/>
    <w:rsid w:val="6D206B94"/>
    <w:rsid w:val="6D621202"/>
    <w:rsid w:val="6D764727"/>
    <w:rsid w:val="6DAB3659"/>
    <w:rsid w:val="6DBE64A0"/>
    <w:rsid w:val="6E050AAF"/>
    <w:rsid w:val="6E1C7BB4"/>
    <w:rsid w:val="6E4C1576"/>
    <w:rsid w:val="6E73398B"/>
    <w:rsid w:val="6E942484"/>
    <w:rsid w:val="6EAC4FDF"/>
    <w:rsid w:val="6EF27381"/>
    <w:rsid w:val="6FD75E08"/>
    <w:rsid w:val="6FEF7AA7"/>
    <w:rsid w:val="70031F97"/>
    <w:rsid w:val="701C6A9A"/>
    <w:rsid w:val="702D4EF3"/>
    <w:rsid w:val="70607E8D"/>
    <w:rsid w:val="70615835"/>
    <w:rsid w:val="70D54D70"/>
    <w:rsid w:val="70E26050"/>
    <w:rsid w:val="712E6D5A"/>
    <w:rsid w:val="713129BA"/>
    <w:rsid w:val="71437400"/>
    <w:rsid w:val="715B0172"/>
    <w:rsid w:val="715F399E"/>
    <w:rsid w:val="71803C15"/>
    <w:rsid w:val="718B378C"/>
    <w:rsid w:val="71FB5EE7"/>
    <w:rsid w:val="720D6F6C"/>
    <w:rsid w:val="722B27BD"/>
    <w:rsid w:val="722E6893"/>
    <w:rsid w:val="724869C8"/>
    <w:rsid w:val="72635924"/>
    <w:rsid w:val="727F22C2"/>
    <w:rsid w:val="72850FDF"/>
    <w:rsid w:val="72975E91"/>
    <w:rsid w:val="72AF6057"/>
    <w:rsid w:val="72B31319"/>
    <w:rsid w:val="72C82FDD"/>
    <w:rsid w:val="72F34F1F"/>
    <w:rsid w:val="73015EB1"/>
    <w:rsid w:val="734A2699"/>
    <w:rsid w:val="73544E4E"/>
    <w:rsid w:val="73593111"/>
    <w:rsid w:val="73767927"/>
    <w:rsid w:val="738413A7"/>
    <w:rsid w:val="73A27C9C"/>
    <w:rsid w:val="73F51083"/>
    <w:rsid w:val="7424186E"/>
    <w:rsid w:val="742F215F"/>
    <w:rsid w:val="742F5F33"/>
    <w:rsid w:val="744D4F0B"/>
    <w:rsid w:val="74914DC6"/>
    <w:rsid w:val="74AC15D3"/>
    <w:rsid w:val="74F30C6A"/>
    <w:rsid w:val="75267FB9"/>
    <w:rsid w:val="752958A4"/>
    <w:rsid w:val="752F41E5"/>
    <w:rsid w:val="754A4379"/>
    <w:rsid w:val="754A53AD"/>
    <w:rsid w:val="76093AE8"/>
    <w:rsid w:val="7618759A"/>
    <w:rsid w:val="762766A1"/>
    <w:rsid w:val="765E37FA"/>
    <w:rsid w:val="76776A3D"/>
    <w:rsid w:val="76CA0E7E"/>
    <w:rsid w:val="76D30AC6"/>
    <w:rsid w:val="76F97CDC"/>
    <w:rsid w:val="77175EC1"/>
    <w:rsid w:val="771E396A"/>
    <w:rsid w:val="772B417D"/>
    <w:rsid w:val="77314B21"/>
    <w:rsid w:val="773C16D0"/>
    <w:rsid w:val="77490B38"/>
    <w:rsid w:val="774B25BF"/>
    <w:rsid w:val="77620977"/>
    <w:rsid w:val="777A0E81"/>
    <w:rsid w:val="778F10A1"/>
    <w:rsid w:val="77AA03B0"/>
    <w:rsid w:val="780C33D5"/>
    <w:rsid w:val="784B1DEB"/>
    <w:rsid w:val="7854123F"/>
    <w:rsid w:val="785A2D28"/>
    <w:rsid w:val="78741C19"/>
    <w:rsid w:val="788707FB"/>
    <w:rsid w:val="788C7920"/>
    <w:rsid w:val="78A24F45"/>
    <w:rsid w:val="78B206EF"/>
    <w:rsid w:val="78C34847"/>
    <w:rsid w:val="78D07305"/>
    <w:rsid w:val="790B0374"/>
    <w:rsid w:val="791B6D41"/>
    <w:rsid w:val="792F6CA4"/>
    <w:rsid w:val="79857DA7"/>
    <w:rsid w:val="79933AE1"/>
    <w:rsid w:val="79DE15C4"/>
    <w:rsid w:val="79F4690A"/>
    <w:rsid w:val="7A074DA1"/>
    <w:rsid w:val="7A086BD5"/>
    <w:rsid w:val="7A0A0948"/>
    <w:rsid w:val="7A396607"/>
    <w:rsid w:val="7A671D20"/>
    <w:rsid w:val="7A675493"/>
    <w:rsid w:val="7A9778D2"/>
    <w:rsid w:val="7AAD509D"/>
    <w:rsid w:val="7B17511C"/>
    <w:rsid w:val="7B2D7A54"/>
    <w:rsid w:val="7B776A21"/>
    <w:rsid w:val="7B83772B"/>
    <w:rsid w:val="7BF7688C"/>
    <w:rsid w:val="7BFF33FC"/>
    <w:rsid w:val="7C144A62"/>
    <w:rsid w:val="7C27757F"/>
    <w:rsid w:val="7C471656"/>
    <w:rsid w:val="7C4B5C87"/>
    <w:rsid w:val="7C5F78CB"/>
    <w:rsid w:val="7C990BA8"/>
    <w:rsid w:val="7C9E566D"/>
    <w:rsid w:val="7CAF51D3"/>
    <w:rsid w:val="7D051326"/>
    <w:rsid w:val="7D457297"/>
    <w:rsid w:val="7DA6010D"/>
    <w:rsid w:val="7DBA77B9"/>
    <w:rsid w:val="7DC67ACC"/>
    <w:rsid w:val="7DFD3EB7"/>
    <w:rsid w:val="7E3D03C5"/>
    <w:rsid w:val="7E483326"/>
    <w:rsid w:val="7E6C7CA4"/>
    <w:rsid w:val="7E6F54A7"/>
    <w:rsid w:val="7E8432F4"/>
    <w:rsid w:val="7EA94919"/>
    <w:rsid w:val="7EAE52FC"/>
    <w:rsid w:val="7EC93B72"/>
    <w:rsid w:val="7F081364"/>
    <w:rsid w:val="7F244787"/>
    <w:rsid w:val="7F3C4AD2"/>
    <w:rsid w:val="7F444C3E"/>
    <w:rsid w:val="7F801BC4"/>
    <w:rsid w:val="7F8F48E0"/>
    <w:rsid w:val="7FCE6A36"/>
    <w:rsid w:val="7FE2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rFonts w:ascii="仿宋_GB2312" w:eastAsia="仿宋_GB2312"/>
      <w:kern w:val="0"/>
      <w:sz w:val="28"/>
      <w:szCs w:val="20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2141</Words>
  <Characters>2688</Characters>
  <Lines>20</Lines>
  <Paragraphs>5</Paragraphs>
  <TotalTime>27</TotalTime>
  <ScaleCrop>false</ScaleCrop>
  <LinksUpToDate>false</LinksUpToDate>
  <CharactersWithSpaces>2771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2021-09-26T02:12:00Z</dcterms:created>
  <dc:creator>Lenovo</dc:creator>
  <cp:lastModifiedBy>Asanrence</cp:lastModifiedBy>
  <dcterms:modified xsi:type="dcterms:W3CDTF">2022-10-08T09:12:00Z</dcterms:modified>
  <cp:revision>127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4BD876236E8747BABCCD9829627206E0</vt:lpwstr>
  </property>
</Properties>
</file>