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广东省肾病中医医疗质量控制中心成员名单</w:t>
      </w:r>
    </w:p>
    <w:tbl>
      <w:tblPr>
        <w:tblStyle w:val="4"/>
        <w:tblpPr w:leftFromText="180" w:rightFromText="180" w:vertAnchor="text" w:horzAnchor="page" w:tblpX="1113" w:tblpY="518"/>
        <w:tblOverlap w:val="never"/>
        <w:tblW w:w="96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1241"/>
        <w:gridCol w:w="6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顾  问：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黄春林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广东省中医院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学术带头人、主任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杨霓芝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广东省中医院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学术带头人、主任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  <w:t>李顺民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深圳市中医药学会会长、主任中医师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史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伟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广东省血液净化质控中心主任、主任医师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梁馨苓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广东省人民医院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主  任：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  <w:t>刘旭生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广东省中医院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大科主任、主任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阳  晓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中山大学附属第一医院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汤水福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广州中医药大学第一附属医院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林启展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广东省中医院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总院透析科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卢富华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广东省中医院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总院肾病科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邓丽丽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广东省中医院护理部副主任、主任护师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秘  书：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彭  钰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广东省中医院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林静霞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广东省中医院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大科护长、副主任护师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病房专家组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组  长：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刘旭生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广东省中医院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大科主任、主任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副组长：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张秋林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广东省第二中医院肾病科主任、主任中医师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汤水福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广州中医药大学第一附属医院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包  崑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广东省中医院大学城医院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熊国良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深圳市中医院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肾病科主任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陈国姿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北京中医药大学深圳医院副院长、主任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郑宝林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佛山市中医院肾病风湿科主任、主任中医师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成  员：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刘立昌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广东省中医院珠海医院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梁东辉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南方医科大学珠江医院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中医科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聂晓莉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南方医科大学中西医结合医院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黄智莉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广州医科大学附属中医医院肾病科主任中医师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龚保文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汕头市中医院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谭志雄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韶关市中医院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内一科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吴社泉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肇庆市中医院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毛怀东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清远市中医院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血液透析组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组  长：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林启展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广东省中医院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总院透析科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副组长：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陈刚毅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  <w:highlight w:val="none"/>
                <w:lang w:val="en-US" w:eastAsia="zh-CN"/>
              </w:rPr>
              <w:t>广州中医药大学第一附属医院</w:t>
            </w:r>
            <w:r>
              <w:rPr>
                <w:rFonts w:hint="eastAsia" w:ascii="仿宋_GB2312" w:hAnsi="仿宋_GB2312" w:cs="仿宋_GB2312"/>
                <w:color w:val="auto"/>
                <w:spacing w:val="-11"/>
                <w:sz w:val="28"/>
                <w:szCs w:val="28"/>
                <w:highlight w:val="none"/>
                <w:lang w:val="en-US" w:eastAsia="zh-CN"/>
              </w:rPr>
              <w:t>肾病科副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cs="仿宋_GB2312"/>
                <w:color w:val="auto"/>
                <w:spacing w:val="-11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王立新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广东省中医院芳村医院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田碧文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广东省中医院医务处副处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蒙向欣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广州市中医医院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成  员：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赵代鑫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广东省中医院大学城医院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透析科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主任、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王文凤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广东省中医院珠海医院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马  振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广州市中西医结合医院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祁爱蓉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深圳市中医院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透析中心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谭秦湘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北京中医药大学深圳医院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主任、副主任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文朝晖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茂名市中医院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吴秀清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广东省中医院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总院透析科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护士长、主任护师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张洁婷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广东省中医院大学城医院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透析科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护士长、副主任护师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腹膜透析组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组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长：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卢富华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广东省中医院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总院肾病科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副组长：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阳  晓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中山大学附属第一医院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龙海波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南方医科大学珠江医院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李燕林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中山市中医院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杨爱成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江门市五邑中医院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成  员：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曾  莉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广州中医药大学第一附属医院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彭  钰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广东省中医院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李  强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东莞市中医院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威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广州医科大学附属中医医院副主任中医师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杨  俊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深圳市中医院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肾病诊疗中心副主任、主任中医师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刘小玲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江门市五邑中医院肾病科护士长、副主任护师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刘  惠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广东省中医院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总院肾病科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护士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、主管护师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彭  鹿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广东省中医院芳村医院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护士长、副主任护师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中医特色组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组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长：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邓丽丽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广东省中医院护理部副主任、主任护师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副组长：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孙升云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暨南大学附属第一医院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教研室主任、主任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杨毅华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北京中医药大学深圳医院护理部主任、主任护师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刘汉娇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深圳市宝安中医院（集团）护理部主任、主任护师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林静霞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广东省中医院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大科护长、副主任护师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成  员：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李桂明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广东省第二中医院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内科门诊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吴一帆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广东省中医院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副主任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王荣荣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广东省中医院大学城医院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肾病科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护士长、副主任护师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周  瑾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南方医科大学中西医结合医院护理部主任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、主任护师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陈玉梅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佛山市中医院护理部主任、主任护师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王  洁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汕头市中医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院护理部主任、副主任护师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董丽娟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中山市中医院护理部主任、主任护师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周兰芳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肇庆市中医院护理部主任、主任护师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谭集凤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南雄县中医院护理部主任、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护师</w:t>
            </w:r>
          </w:p>
        </w:tc>
      </w:tr>
    </w:tbl>
    <w:p>
      <w:pPr>
        <w:pStyle w:val="2"/>
        <w:snapToGrid w:val="0"/>
        <w:spacing w:after="159" w:afterLines="50" w:afterAutospacing="0"/>
        <w:ind w:firstLine="337" w:firstLineChars="1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D63E9E7-7757-43BC-8822-10E5A6CE90E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97F31CA-2141-4051-B0DC-5613DF4B6A5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5249ACC7-9D6F-463B-8754-8C784C5848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04CB1"/>
    <w:rsid w:val="0A704CB1"/>
    <w:rsid w:val="0CD645C5"/>
    <w:rsid w:val="10BD189D"/>
    <w:rsid w:val="1986717D"/>
    <w:rsid w:val="1AD5733C"/>
    <w:rsid w:val="1B7A7D00"/>
    <w:rsid w:val="281433AE"/>
    <w:rsid w:val="2C2F6958"/>
    <w:rsid w:val="2E9102D8"/>
    <w:rsid w:val="321A2BD1"/>
    <w:rsid w:val="45246D27"/>
    <w:rsid w:val="45634878"/>
    <w:rsid w:val="4B6B687B"/>
    <w:rsid w:val="4C1B4EF2"/>
    <w:rsid w:val="52A34524"/>
    <w:rsid w:val="5A954786"/>
    <w:rsid w:val="5D506E67"/>
    <w:rsid w:val="62A200A6"/>
    <w:rsid w:val="65B24351"/>
    <w:rsid w:val="6E2C4755"/>
    <w:rsid w:val="716601B1"/>
    <w:rsid w:val="7E30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小标宋简体"/>
      <w:b/>
      <w:bCs/>
      <w:color w:val="FF0000"/>
      <w:spacing w:val="40"/>
      <w:w w:val="80"/>
      <w:sz w:val="9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1506</Words>
  <Characters>1506</Characters>
  <Lines>0</Lines>
  <Paragraphs>0</Paragraphs>
  <TotalTime>86</TotalTime>
  <ScaleCrop>false</ScaleCrop>
  <LinksUpToDate>false</LinksUpToDate>
  <CharactersWithSpaces>1556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2020-11-26T07:07:00Z</dcterms:created>
  <dc:creator>Lenovo</dc:creator>
  <cp:lastModifiedBy>翟桂茹</cp:lastModifiedBy>
  <dcterms:modified xsi:type="dcterms:W3CDTF">2020-12-30T06:18:57Z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